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81"/>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542EA" w14:paraId="3DA53D22" w14:textId="77777777" w:rsidTr="003542EA">
        <w:trPr>
          <w:trHeight w:val="475"/>
        </w:trPr>
        <w:tc>
          <w:tcPr>
            <w:tcW w:w="9638" w:type="dxa"/>
            <w:tcBorders>
              <w:top w:val="single" w:sz="4" w:space="0" w:color="auto"/>
              <w:left w:val="single" w:sz="4" w:space="0" w:color="auto"/>
              <w:bottom w:val="single" w:sz="4" w:space="0" w:color="auto"/>
              <w:right w:val="single" w:sz="4" w:space="0" w:color="auto"/>
            </w:tcBorders>
            <w:hideMark/>
          </w:tcPr>
          <w:p w14:paraId="2E4E01D2" w14:textId="58E9FEE7" w:rsidR="00C516C5" w:rsidRDefault="00C516C5" w:rsidP="003542EA">
            <w:pPr>
              <w:pStyle w:val="Title"/>
              <w:rPr>
                <w:rFonts w:ascii="Calibri" w:eastAsia="Times New Roman" w:hAnsi="Calibri" w:cs="Calibri"/>
                <w:sz w:val="36"/>
                <w:lang w:eastAsia="en-GB"/>
              </w:rPr>
            </w:pPr>
            <w:r>
              <w:rPr>
                <w:rFonts w:ascii="Calibri" w:eastAsia="Times New Roman" w:hAnsi="Calibri" w:cs="Calibri"/>
                <w:noProof/>
                <w:sz w:val="36"/>
                <w:lang w:eastAsia="en-GB"/>
              </w:rPr>
              <w:drawing>
                <wp:anchor distT="0" distB="0" distL="114300" distR="114300" simplePos="0" relativeHeight="251658240" behindDoc="0" locked="0" layoutInCell="1" allowOverlap="1" wp14:anchorId="7F5242C6" wp14:editId="61B56CF5">
                  <wp:simplePos x="0" y="0"/>
                  <wp:positionH relativeFrom="column">
                    <wp:posOffset>4735830</wp:posOffset>
                  </wp:positionH>
                  <wp:positionV relativeFrom="paragraph">
                    <wp:posOffset>12700</wp:posOffset>
                  </wp:positionV>
                  <wp:extent cx="1122045" cy="1122045"/>
                  <wp:effectExtent l="0" t="0" r="1905" b="1905"/>
                  <wp:wrapSquare wrapText="bothSides"/>
                  <wp:docPr id="2025742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anchor>
              </w:drawing>
            </w:r>
            <w:r w:rsidR="003542EA">
              <w:rPr>
                <w:rFonts w:ascii="Calibri" w:eastAsia="Times New Roman" w:hAnsi="Calibri" w:cs="Calibri"/>
                <w:sz w:val="36"/>
                <w:lang w:eastAsia="en-GB"/>
              </w:rPr>
              <w:t xml:space="preserve">Classic Boat Museum Volunteer Role Outline </w:t>
            </w:r>
          </w:p>
          <w:p w14:paraId="3C201B85" w14:textId="77777777" w:rsidR="00C516C5" w:rsidRDefault="00C516C5" w:rsidP="003542EA">
            <w:pPr>
              <w:pStyle w:val="Title"/>
              <w:rPr>
                <w:rFonts w:ascii="Calibri" w:eastAsia="Times New Roman" w:hAnsi="Calibri" w:cs="Calibri"/>
                <w:sz w:val="36"/>
                <w:lang w:eastAsia="en-GB"/>
              </w:rPr>
            </w:pPr>
          </w:p>
          <w:p w14:paraId="5F8830EB" w14:textId="77777777" w:rsidR="00C516C5" w:rsidRDefault="00C516C5" w:rsidP="003542EA">
            <w:pPr>
              <w:pStyle w:val="Title"/>
              <w:rPr>
                <w:rFonts w:ascii="Calibri" w:eastAsia="Times New Roman" w:hAnsi="Calibri" w:cs="Calibri"/>
                <w:sz w:val="36"/>
                <w:lang w:eastAsia="en-GB"/>
              </w:rPr>
            </w:pPr>
          </w:p>
          <w:p w14:paraId="359F5C50" w14:textId="7C0C12D3" w:rsidR="003542EA" w:rsidRDefault="00BB75EE" w:rsidP="003542EA">
            <w:pPr>
              <w:pStyle w:val="Title"/>
              <w:rPr>
                <w:rFonts w:ascii="Calibri" w:eastAsia="Times New Roman" w:hAnsi="Calibri" w:cs="Calibri"/>
                <w:lang w:eastAsia="en-GB"/>
              </w:rPr>
            </w:pPr>
            <w:r>
              <w:rPr>
                <w:rFonts w:ascii="Calibri" w:eastAsia="Times New Roman" w:hAnsi="Calibri" w:cs="Calibri"/>
                <w:lang w:eastAsia="en-GB"/>
              </w:rPr>
              <w:t>Research Assistant</w:t>
            </w:r>
          </w:p>
        </w:tc>
      </w:tr>
      <w:tr w:rsidR="003542EA" w14:paraId="211CE280" w14:textId="77777777" w:rsidTr="003542EA">
        <w:trPr>
          <w:trHeight w:val="642"/>
        </w:trPr>
        <w:tc>
          <w:tcPr>
            <w:tcW w:w="9638" w:type="dxa"/>
            <w:tcBorders>
              <w:top w:val="single" w:sz="4" w:space="0" w:color="auto"/>
              <w:left w:val="single" w:sz="4" w:space="0" w:color="auto"/>
              <w:bottom w:val="single" w:sz="4" w:space="0" w:color="auto"/>
              <w:right w:val="single" w:sz="4" w:space="0" w:color="auto"/>
            </w:tcBorders>
            <w:hideMark/>
          </w:tcPr>
          <w:p w14:paraId="5AEE1F24" w14:textId="7C2D8AAE" w:rsidR="00C516C5" w:rsidRDefault="003542EA" w:rsidP="003542EA">
            <w:pPr>
              <w:keepNext/>
              <w:outlineLvl w:val="1"/>
              <w:rPr>
                <w:rFonts w:ascii="Calibri" w:eastAsia="Times New Roman" w:hAnsi="Calibri" w:cs="Calibri"/>
                <w:lang w:eastAsia="en-GB"/>
              </w:rPr>
            </w:pPr>
            <w:r>
              <w:rPr>
                <w:rFonts w:ascii="Calibri" w:eastAsia="Times New Roman" w:hAnsi="Calibri" w:cs="Calibri"/>
                <w:b/>
                <w:lang w:eastAsia="en-GB"/>
              </w:rPr>
              <w:t>Location</w:t>
            </w:r>
            <w:r>
              <w:rPr>
                <w:rFonts w:ascii="Calibri" w:eastAsia="Times New Roman" w:hAnsi="Calibri" w:cs="Calibri"/>
                <w:lang w:eastAsia="en-GB"/>
              </w:rPr>
              <w:t xml:space="preserve"> </w:t>
            </w:r>
          </w:p>
          <w:p w14:paraId="0125C5AB" w14:textId="6F2327CF" w:rsidR="003542EA" w:rsidRDefault="003542EA" w:rsidP="003542EA">
            <w:pPr>
              <w:spacing w:after="120"/>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You will be based at the </w:t>
            </w:r>
            <w:r w:rsidR="00785070">
              <w:rPr>
                <w:rFonts w:ascii="Calibri" w:eastAsia="Times New Roman" w:hAnsi="Calibri" w:cs="Calibri"/>
                <w:sz w:val="20"/>
                <w:szCs w:val="20"/>
                <w:lang w:eastAsia="en-GB"/>
              </w:rPr>
              <w:t>G</w:t>
            </w:r>
            <w:r>
              <w:rPr>
                <w:rFonts w:ascii="Calibri" w:eastAsia="Times New Roman" w:hAnsi="Calibri" w:cs="Calibri"/>
                <w:sz w:val="20"/>
                <w:szCs w:val="20"/>
                <w:lang w:eastAsia="en-GB"/>
              </w:rPr>
              <w:t>allery in East Cowes</w:t>
            </w:r>
            <w:r w:rsidR="00AD5966">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There may be times when we ask if you would like to </w:t>
            </w:r>
            <w:r w:rsidR="00AD5966">
              <w:rPr>
                <w:rFonts w:ascii="Calibri" w:eastAsia="Times New Roman" w:hAnsi="Calibri" w:cs="Calibri"/>
                <w:sz w:val="20"/>
                <w:szCs w:val="20"/>
                <w:lang w:eastAsia="en-GB"/>
              </w:rPr>
              <w:t xml:space="preserve">go across to the </w:t>
            </w:r>
            <w:r w:rsidR="007D5BC6">
              <w:rPr>
                <w:rFonts w:ascii="Calibri" w:eastAsia="Times New Roman" w:hAnsi="Calibri" w:cs="Calibri"/>
                <w:sz w:val="20"/>
                <w:szCs w:val="20"/>
                <w:lang w:eastAsia="en-GB"/>
              </w:rPr>
              <w:t>B</w:t>
            </w:r>
            <w:r w:rsidR="00AD5966">
              <w:rPr>
                <w:rFonts w:ascii="Calibri" w:eastAsia="Times New Roman" w:hAnsi="Calibri" w:cs="Calibri"/>
                <w:sz w:val="20"/>
                <w:szCs w:val="20"/>
                <w:lang w:eastAsia="en-GB"/>
              </w:rPr>
              <w:t xml:space="preserve">oat </w:t>
            </w:r>
            <w:r w:rsidR="007D5BC6">
              <w:rPr>
                <w:rFonts w:ascii="Calibri" w:eastAsia="Times New Roman" w:hAnsi="Calibri" w:cs="Calibri"/>
                <w:sz w:val="20"/>
                <w:szCs w:val="20"/>
                <w:lang w:eastAsia="en-GB"/>
              </w:rPr>
              <w:t>S</w:t>
            </w:r>
            <w:r w:rsidR="00AD5966">
              <w:rPr>
                <w:rFonts w:ascii="Calibri" w:eastAsia="Times New Roman" w:hAnsi="Calibri" w:cs="Calibri"/>
                <w:sz w:val="20"/>
                <w:szCs w:val="20"/>
                <w:lang w:eastAsia="en-GB"/>
              </w:rPr>
              <w:t xml:space="preserve">hed </w:t>
            </w:r>
            <w:r w:rsidR="00785070">
              <w:rPr>
                <w:rFonts w:ascii="Calibri" w:eastAsia="Times New Roman" w:hAnsi="Calibri" w:cs="Calibri"/>
                <w:sz w:val="20"/>
                <w:szCs w:val="20"/>
                <w:lang w:eastAsia="en-GB"/>
              </w:rPr>
              <w:t xml:space="preserve">in Cowes </w:t>
            </w:r>
            <w:r w:rsidR="00AD5966">
              <w:rPr>
                <w:rFonts w:ascii="Calibri" w:eastAsia="Times New Roman" w:hAnsi="Calibri" w:cs="Calibri"/>
                <w:sz w:val="20"/>
                <w:szCs w:val="20"/>
                <w:lang w:eastAsia="en-GB"/>
              </w:rPr>
              <w:t>to undertake specific tasks</w:t>
            </w:r>
            <w:r w:rsidR="007D5BC6">
              <w:rPr>
                <w:rFonts w:ascii="Calibri" w:eastAsia="Times New Roman" w:hAnsi="Calibri" w:cs="Calibri"/>
                <w:sz w:val="20"/>
                <w:szCs w:val="20"/>
                <w:lang w:eastAsia="en-GB"/>
              </w:rPr>
              <w:t xml:space="preserve"> as there is work to be done researching and describing our boats and documenting the restoration taking place.</w:t>
            </w:r>
          </w:p>
        </w:tc>
      </w:tr>
      <w:tr w:rsidR="003542EA" w14:paraId="49D0B12C" w14:textId="77777777" w:rsidTr="003542EA">
        <w:trPr>
          <w:trHeight w:val="935"/>
        </w:trPr>
        <w:tc>
          <w:tcPr>
            <w:tcW w:w="9638" w:type="dxa"/>
            <w:tcBorders>
              <w:top w:val="single" w:sz="4" w:space="0" w:color="auto"/>
              <w:left w:val="single" w:sz="4" w:space="0" w:color="auto"/>
              <w:bottom w:val="single" w:sz="4" w:space="0" w:color="auto"/>
              <w:right w:val="single" w:sz="4" w:space="0" w:color="auto"/>
            </w:tcBorders>
            <w:hideMark/>
          </w:tcPr>
          <w:p w14:paraId="79712ED4" w14:textId="7A2E36E9"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 xml:space="preserve">Times, </w:t>
            </w:r>
            <w:proofErr w:type="gramStart"/>
            <w:r>
              <w:rPr>
                <w:rFonts w:ascii="Calibri" w:eastAsia="Times New Roman" w:hAnsi="Calibri" w:cs="Calibri"/>
                <w:b/>
                <w:lang w:eastAsia="en-GB"/>
              </w:rPr>
              <w:t>days</w:t>
            </w:r>
            <w:proofErr w:type="gramEnd"/>
            <w:r>
              <w:rPr>
                <w:rFonts w:ascii="Calibri" w:eastAsia="Times New Roman" w:hAnsi="Calibri" w:cs="Calibri"/>
                <w:b/>
                <w:lang w:eastAsia="en-GB"/>
              </w:rPr>
              <w:t xml:space="preserve"> and frequency we’d like you to be available </w:t>
            </w:r>
          </w:p>
          <w:p w14:paraId="25BC7491" w14:textId="5D15BE3E" w:rsidR="003542EA" w:rsidRDefault="006B3063"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This is a flexible role which you can carry out regularly by committing to a specific weekly session or you may wish to attend the museum less frequently. </w:t>
            </w:r>
            <w:r w:rsidR="003542EA">
              <w:rPr>
                <w:rFonts w:ascii="Calibri" w:eastAsia="Times New Roman" w:hAnsi="Calibri" w:cs="Calibri"/>
                <w:sz w:val="20"/>
                <w:szCs w:val="20"/>
                <w:lang w:eastAsia="en-GB"/>
              </w:rPr>
              <w:t xml:space="preserve">More sessions will be available if you can commit to them. </w:t>
            </w:r>
            <w:r w:rsidR="00494BF6">
              <w:rPr>
                <w:rFonts w:ascii="Calibri" w:eastAsia="Times New Roman" w:hAnsi="Calibri" w:cs="Calibri"/>
                <w:sz w:val="20"/>
                <w:szCs w:val="20"/>
                <w:lang w:eastAsia="en-GB"/>
              </w:rPr>
              <w:t xml:space="preserve">This role can also be combined with additional roles we have on offer such as Front of House. </w:t>
            </w:r>
            <w:r w:rsidR="003542EA">
              <w:rPr>
                <w:rFonts w:ascii="Calibri" w:eastAsia="Times New Roman" w:hAnsi="Calibri" w:cs="Calibri"/>
                <w:sz w:val="20"/>
                <w:szCs w:val="20"/>
                <w:lang w:eastAsia="en-GB"/>
              </w:rPr>
              <w:t>We also hold volunteer coffee mornings, celebration events and training days.</w:t>
            </w:r>
          </w:p>
        </w:tc>
      </w:tr>
      <w:tr w:rsidR="003542EA" w14:paraId="58FD424E" w14:textId="77777777" w:rsidTr="003542EA">
        <w:trPr>
          <w:trHeight w:val="688"/>
        </w:trPr>
        <w:tc>
          <w:tcPr>
            <w:tcW w:w="9638" w:type="dxa"/>
            <w:tcBorders>
              <w:top w:val="single" w:sz="4" w:space="0" w:color="auto"/>
              <w:left w:val="single" w:sz="4" w:space="0" w:color="auto"/>
              <w:bottom w:val="single" w:sz="4" w:space="0" w:color="auto"/>
              <w:right w:val="single" w:sz="4" w:space="0" w:color="auto"/>
            </w:tcBorders>
            <w:hideMark/>
          </w:tcPr>
          <w:p w14:paraId="46627AA2" w14:textId="59FD72A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Line management</w:t>
            </w:r>
          </w:p>
          <w:p w14:paraId="6A76573A" w14:textId="5A238F1C" w:rsidR="003542EA" w:rsidRDefault="003542EA" w:rsidP="003542EA">
            <w:pPr>
              <w:spacing w:after="120"/>
              <w:rPr>
                <w:rFonts w:ascii="Calibri" w:eastAsia="Arial" w:hAnsi="Calibri" w:cs="Calibri"/>
                <w:sz w:val="20"/>
                <w:szCs w:val="20"/>
                <w:lang w:eastAsia="en-GB"/>
              </w:rPr>
            </w:pPr>
            <w:r>
              <w:rPr>
                <w:rFonts w:ascii="Calibri" w:eastAsia="Arial" w:hAnsi="Calibri" w:cs="Calibri"/>
                <w:sz w:val="20"/>
                <w:szCs w:val="20"/>
                <w:lang w:eastAsia="en-GB"/>
              </w:rPr>
              <w:t xml:space="preserve">Our volunteers are managed by </w:t>
            </w:r>
            <w:r w:rsidR="00785070">
              <w:rPr>
                <w:rFonts w:ascii="Calibri" w:eastAsia="Arial" w:hAnsi="Calibri" w:cs="Calibri"/>
                <w:sz w:val="20"/>
                <w:szCs w:val="20"/>
                <w:lang w:eastAsia="en-GB"/>
              </w:rPr>
              <w:t>the Chair/Deputy Chair.</w:t>
            </w:r>
            <w:r>
              <w:rPr>
                <w:rFonts w:ascii="Calibri" w:eastAsia="Arial" w:hAnsi="Calibri" w:cs="Calibri"/>
                <w:sz w:val="20"/>
                <w:szCs w:val="20"/>
                <w:lang w:eastAsia="en-GB"/>
              </w:rPr>
              <w:t xml:space="preserve"> You will also have a key volunteer contact within your area who you can turn to for advice and support about your role. These ‘senior’ volunteers have been with us for </w:t>
            </w:r>
            <w:proofErr w:type="gramStart"/>
            <w:r>
              <w:rPr>
                <w:rFonts w:ascii="Calibri" w:eastAsia="Arial" w:hAnsi="Calibri" w:cs="Calibri"/>
                <w:sz w:val="20"/>
                <w:szCs w:val="20"/>
                <w:lang w:eastAsia="en-GB"/>
              </w:rPr>
              <w:t>a number of</w:t>
            </w:r>
            <w:proofErr w:type="gramEnd"/>
            <w:r>
              <w:rPr>
                <w:rFonts w:ascii="Calibri" w:eastAsia="Arial" w:hAnsi="Calibri" w:cs="Calibri"/>
                <w:sz w:val="20"/>
                <w:szCs w:val="20"/>
                <w:lang w:eastAsia="en-GB"/>
              </w:rPr>
              <w:t xml:space="preserve"> years and are a friendly face to help you within the day to day running of our museum.</w:t>
            </w:r>
          </w:p>
        </w:tc>
      </w:tr>
      <w:tr w:rsidR="003542EA" w14:paraId="65C2BDFF" w14:textId="77777777" w:rsidTr="003542EA">
        <w:trPr>
          <w:trHeight w:val="995"/>
        </w:trPr>
        <w:tc>
          <w:tcPr>
            <w:tcW w:w="9638" w:type="dxa"/>
            <w:tcBorders>
              <w:top w:val="single" w:sz="4" w:space="0" w:color="auto"/>
              <w:left w:val="single" w:sz="4" w:space="0" w:color="auto"/>
              <w:bottom w:val="single" w:sz="4" w:space="0" w:color="auto"/>
              <w:right w:val="single" w:sz="4" w:space="0" w:color="auto"/>
            </w:tcBorders>
            <w:hideMark/>
          </w:tcPr>
          <w:p w14:paraId="5BCCA7A3" w14:textId="6B24E4DB"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Purpose of role</w:t>
            </w:r>
          </w:p>
          <w:p w14:paraId="31AA1A61" w14:textId="6E8F6F42" w:rsidR="003542EA" w:rsidRDefault="003542EA" w:rsidP="003542EA">
            <w:pPr>
              <w:keepNext/>
              <w:spacing w:after="120"/>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To</w:t>
            </w:r>
            <w:r w:rsidR="006E66AF">
              <w:rPr>
                <w:rFonts w:ascii="Calibri" w:eastAsia="Times New Roman" w:hAnsi="Calibri" w:cs="Calibri"/>
                <w:sz w:val="20"/>
                <w:szCs w:val="20"/>
                <w:lang w:eastAsia="en-GB"/>
              </w:rPr>
              <w:t xml:space="preserve"> </w:t>
            </w:r>
            <w:r w:rsidR="00AD5966">
              <w:rPr>
                <w:rFonts w:ascii="Calibri" w:eastAsia="Times New Roman" w:hAnsi="Calibri" w:cs="Calibri"/>
                <w:sz w:val="20"/>
                <w:szCs w:val="20"/>
                <w:lang w:eastAsia="en-GB"/>
              </w:rPr>
              <w:t>support our curatorial team</w:t>
            </w:r>
            <w:r w:rsidR="00785070">
              <w:rPr>
                <w:rFonts w:ascii="Calibri" w:eastAsia="Times New Roman" w:hAnsi="Calibri" w:cs="Calibri"/>
                <w:sz w:val="20"/>
                <w:szCs w:val="20"/>
                <w:lang w:eastAsia="en-GB"/>
              </w:rPr>
              <w:t>s</w:t>
            </w:r>
            <w:r w:rsidR="00AD5966">
              <w:rPr>
                <w:rFonts w:ascii="Calibri" w:eastAsia="Times New Roman" w:hAnsi="Calibri" w:cs="Calibri"/>
                <w:sz w:val="20"/>
                <w:szCs w:val="20"/>
                <w:lang w:eastAsia="en-GB"/>
              </w:rPr>
              <w:t xml:space="preserve"> with research tasks that bring alive the stories of our maritime </w:t>
            </w:r>
            <w:r w:rsidR="00565E1C">
              <w:rPr>
                <w:rFonts w:ascii="Calibri" w:eastAsia="Times New Roman" w:hAnsi="Calibri" w:cs="Calibri"/>
                <w:sz w:val="20"/>
                <w:szCs w:val="20"/>
                <w:lang w:eastAsia="en-GB"/>
              </w:rPr>
              <w:t>i</w:t>
            </w:r>
            <w:r w:rsidR="00AD5966">
              <w:rPr>
                <w:rFonts w:ascii="Calibri" w:eastAsia="Times New Roman" w:hAnsi="Calibri" w:cs="Calibri"/>
                <w:sz w:val="20"/>
                <w:szCs w:val="20"/>
                <w:lang w:eastAsia="en-GB"/>
              </w:rPr>
              <w:t xml:space="preserve">sland. </w:t>
            </w:r>
          </w:p>
        </w:tc>
      </w:tr>
      <w:tr w:rsidR="003542EA" w14:paraId="48719F19" w14:textId="77777777" w:rsidTr="003542EA">
        <w:trPr>
          <w:trHeight w:val="1745"/>
        </w:trPr>
        <w:tc>
          <w:tcPr>
            <w:tcW w:w="9638" w:type="dxa"/>
            <w:tcBorders>
              <w:top w:val="single" w:sz="4" w:space="0" w:color="auto"/>
              <w:left w:val="single" w:sz="4" w:space="0" w:color="auto"/>
              <w:bottom w:val="single" w:sz="4" w:space="0" w:color="auto"/>
              <w:right w:val="single" w:sz="4" w:space="0" w:color="auto"/>
            </w:tcBorders>
          </w:tcPr>
          <w:p w14:paraId="02CC7DCD" w14:textId="016CA47E"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Tasks involved in this role</w:t>
            </w:r>
          </w:p>
          <w:p w14:paraId="7AB337D3" w14:textId="11E469AC" w:rsidR="003542EA" w:rsidRPr="00AD5966" w:rsidRDefault="00AD5966" w:rsidP="006E66AF">
            <w:pPr>
              <w:keepNext/>
              <w:outlineLvl w:val="1"/>
              <w:rPr>
                <w:rFonts w:ascii="Calibri" w:eastAsia="Times New Roman" w:hAnsi="Calibri" w:cs="Calibri"/>
                <w:bCs/>
                <w:sz w:val="20"/>
                <w:szCs w:val="20"/>
                <w:lang w:eastAsia="en-GB"/>
              </w:rPr>
            </w:pPr>
            <w:r>
              <w:rPr>
                <w:rFonts w:ascii="Calibri" w:eastAsia="Times New Roman" w:hAnsi="Calibri" w:cs="Calibri"/>
                <w:bCs/>
                <w:sz w:val="20"/>
                <w:szCs w:val="20"/>
                <w:lang w:eastAsia="en-GB"/>
              </w:rPr>
              <w:t>Carry out research</w:t>
            </w:r>
            <w:r w:rsidRPr="00AD5966">
              <w:rPr>
                <w:rFonts w:ascii="Calibri" w:eastAsia="Times New Roman" w:hAnsi="Calibri" w:cs="Calibri"/>
                <w:sz w:val="20"/>
                <w:szCs w:val="20"/>
                <w:lang w:eastAsia="en-GB"/>
              </w:rPr>
              <w:t xml:space="preserve"> </w:t>
            </w:r>
            <w:r w:rsidRPr="00AD5966">
              <w:rPr>
                <w:rFonts w:ascii="Calibri" w:eastAsia="Times New Roman" w:hAnsi="Calibri" w:cs="Calibri"/>
                <w:bCs/>
                <w:sz w:val="20"/>
                <w:szCs w:val="20"/>
                <w:lang w:eastAsia="en-GB"/>
              </w:rPr>
              <w:t>within our own archives and those held by other organisations and museums whom we may be working with.</w:t>
            </w:r>
            <w:r>
              <w:rPr>
                <w:rFonts w:ascii="Calibri" w:eastAsia="Times New Roman" w:hAnsi="Calibri" w:cs="Calibri"/>
                <w:bCs/>
                <w:sz w:val="20"/>
                <w:szCs w:val="20"/>
                <w:lang w:eastAsia="en-GB"/>
              </w:rPr>
              <w:t xml:space="preserve"> </w:t>
            </w:r>
            <w:r w:rsidRPr="00AD5966">
              <w:rPr>
                <w:rFonts w:ascii="Calibri" w:eastAsia="Times New Roman" w:hAnsi="Calibri" w:cs="Calibri"/>
                <w:bCs/>
                <w:sz w:val="20"/>
                <w:szCs w:val="20"/>
                <w:lang w:eastAsia="en-GB"/>
              </w:rPr>
              <w:t>Support the curatorial team by making such research available for use in interpretation of objects for display in our museum as part of specific exhibitions.</w:t>
            </w:r>
            <w:r>
              <w:rPr>
                <w:rFonts w:ascii="Calibri" w:eastAsia="Times New Roman" w:hAnsi="Calibri" w:cs="Calibri"/>
                <w:bCs/>
                <w:sz w:val="20"/>
                <w:szCs w:val="20"/>
                <w:lang w:eastAsia="en-GB"/>
              </w:rPr>
              <w:t xml:space="preserve"> Through our training, use your integrity and judgement when crediting the work of other researchers and collection curators. </w:t>
            </w:r>
          </w:p>
        </w:tc>
      </w:tr>
      <w:tr w:rsidR="003542EA" w14:paraId="693DACF6" w14:textId="77777777" w:rsidTr="003542EA">
        <w:trPr>
          <w:trHeight w:val="1262"/>
        </w:trPr>
        <w:tc>
          <w:tcPr>
            <w:tcW w:w="9638" w:type="dxa"/>
            <w:tcBorders>
              <w:top w:val="single" w:sz="4" w:space="0" w:color="auto"/>
              <w:left w:val="single" w:sz="4" w:space="0" w:color="auto"/>
              <w:bottom w:val="single" w:sz="4" w:space="0" w:color="auto"/>
              <w:right w:val="single" w:sz="4" w:space="0" w:color="auto"/>
            </w:tcBorders>
            <w:hideMark/>
          </w:tcPr>
          <w:p w14:paraId="54416B80" w14:textId="3FEF1DDC" w:rsidR="00C516C5" w:rsidRDefault="003542EA" w:rsidP="003542EA">
            <w:pPr>
              <w:keepNext/>
              <w:outlineLvl w:val="1"/>
              <w:rPr>
                <w:rFonts w:ascii="Calibri" w:eastAsia="Times New Roman" w:hAnsi="Calibri" w:cs="Calibri"/>
                <w:b/>
                <w:lang w:eastAsia="en-GB"/>
              </w:rPr>
            </w:pPr>
            <w:r>
              <w:rPr>
                <w:rFonts w:ascii="Calibri" w:eastAsia="Times New Roman" w:hAnsi="Calibri" w:cs="Calibri"/>
                <w:b/>
                <w:lang w:eastAsia="en-GB"/>
              </w:rPr>
              <w:t>Skills and abilities</w:t>
            </w:r>
          </w:p>
          <w:p w14:paraId="0C66D156" w14:textId="6E094A0C" w:rsidR="003542EA" w:rsidRDefault="003542EA" w:rsidP="003542EA">
            <w:pPr>
              <w:shd w:val="clear" w:color="auto" w:fill="FFFFFF"/>
              <w:spacing w:after="150"/>
              <w:ind w:right="225"/>
              <w:rPr>
                <w:rFonts w:ascii="Calibri" w:eastAsia="Times New Roman" w:hAnsi="Calibri" w:cs="Calibri"/>
                <w:sz w:val="20"/>
                <w:szCs w:val="20"/>
                <w:lang w:eastAsia="en-GB"/>
              </w:rPr>
            </w:pPr>
            <w:r w:rsidRPr="00E07BFD">
              <w:rPr>
                <w:rFonts w:ascii="Calibri" w:eastAsia="Times New Roman" w:hAnsi="Calibri" w:cs="Calibri"/>
                <w:sz w:val="20"/>
                <w:szCs w:val="20"/>
                <w:lang w:eastAsia="en-GB"/>
              </w:rPr>
              <w:t xml:space="preserve">You do not need </w:t>
            </w:r>
            <w:r w:rsidR="00333B72">
              <w:rPr>
                <w:rFonts w:ascii="Calibri" w:eastAsia="Times New Roman" w:hAnsi="Calibri" w:cs="Calibri"/>
                <w:sz w:val="20"/>
                <w:szCs w:val="20"/>
                <w:lang w:eastAsia="en-GB"/>
              </w:rPr>
              <w:t>to know about boats or yachting! A</w:t>
            </w:r>
            <w:r>
              <w:rPr>
                <w:rFonts w:ascii="Calibri" w:eastAsia="Times New Roman" w:hAnsi="Calibri" w:cs="Calibri"/>
                <w:sz w:val="20"/>
                <w:szCs w:val="20"/>
                <w:lang w:eastAsia="en-GB"/>
              </w:rPr>
              <w:t xml:space="preserve">n </w:t>
            </w:r>
            <w:r w:rsidRPr="00D92534">
              <w:rPr>
                <w:rFonts w:ascii="Calibri" w:eastAsia="Times New Roman" w:hAnsi="Calibri" w:cs="Calibri"/>
                <w:sz w:val="20"/>
                <w:szCs w:val="20"/>
                <w:lang w:eastAsia="en-GB"/>
              </w:rPr>
              <w:t>enthusiasm for</w:t>
            </w:r>
            <w:r w:rsidR="00333B72">
              <w:rPr>
                <w:rFonts w:ascii="Calibri" w:eastAsia="Times New Roman" w:hAnsi="Calibri" w:cs="Calibri"/>
                <w:sz w:val="20"/>
                <w:szCs w:val="20"/>
                <w:lang w:eastAsia="en-GB"/>
              </w:rPr>
              <w:t xml:space="preserve"> heritage and history would be </w:t>
            </w:r>
            <w:r w:rsidR="00AD5966">
              <w:rPr>
                <w:rFonts w:ascii="Calibri" w:eastAsia="Times New Roman" w:hAnsi="Calibri" w:cs="Calibri"/>
                <w:sz w:val="20"/>
                <w:szCs w:val="20"/>
                <w:lang w:eastAsia="en-GB"/>
              </w:rPr>
              <w:t>useful</w:t>
            </w:r>
            <w:r w:rsidR="00333B72">
              <w:rPr>
                <w:rFonts w:ascii="Calibri" w:eastAsia="Times New Roman" w:hAnsi="Calibri" w:cs="Calibri"/>
                <w:sz w:val="20"/>
                <w:szCs w:val="20"/>
                <w:lang w:eastAsia="en-GB"/>
              </w:rPr>
              <w:t xml:space="preserve"> but the most important part is that you </w:t>
            </w:r>
            <w:r w:rsidR="00AD5966">
              <w:rPr>
                <w:rFonts w:ascii="Calibri" w:eastAsia="Times New Roman" w:hAnsi="Calibri" w:cs="Calibri"/>
                <w:sz w:val="20"/>
                <w:szCs w:val="20"/>
                <w:lang w:eastAsia="en-GB"/>
              </w:rPr>
              <w:t xml:space="preserve">understand the process of research and </w:t>
            </w:r>
            <w:r w:rsidR="00EC4D41">
              <w:rPr>
                <w:rFonts w:ascii="Calibri" w:eastAsia="Times New Roman" w:hAnsi="Calibri" w:cs="Calibri"/>
                <w:sz w:val="20"/>
                <w:szCs w:val="20"/>
                <w:lang w:eastAsia="en-GB"/>
              </w:rPr>
              <w:t>enjoy</w:t>
            </w:r>
            <w:r w:rsidR="00AD5966">
              <w:rPr>
                <w:rFonts w:ascii="Calibri" w:eastAsia="Times New Roman" w:hAnsi="Calibri" w:cs="Calibri"/>
                <w:sz w:val="20"/>
                <w:szCs w:val="20"/>
                <w:lang w:eastAsia="en-GB"/>
              </w:rPr>
              <w:t xml:space="preserve"> using it to look for the stories behind our objects</w:t>
            </w:r>
            <w:r w:rsidR="00333B72">
              <w:rPr>
                <w:rFonts w:ascii="Calibri" w:eastAsia="Times New Roman" w:hAnsi="Calibri" w:cs="Calibri"/>
                <w:sz w:val="20"/>
                <w:szCs w:val="20"/>
                <w:lang w:eastAsia="en-GB"/>
              </w:rPr>
              <w:t xml:space="preserve">. This will require good </w:t>
            </w:r>
            <w:r w:rsidR="00EC4D41">
              <w:rPr>
                <w:rFonts w:ascii="Calibri" w:eastAsia="Times New Roman" w:hAnsi="Calibri" w:cs="Calibri"/>
                <w:sz w:val="20"/>
                <w:szCs w:val="20"/>
                <w:lang w:eastAsia="en-GB"/>
              </w:rPr>
              <w:t>digital</w:t>
            </w:r>
            <w:r w:rsidR="00333B72">
              <w:rPr>
                <w:rFonts w:ascii="Calibri" w:eastAsia="Times New Roman" w:hAnsi="Calibri" w:cs="Calibri"/>
                <w:sz w:val="20"/>
                <w:szCs w:val="20"/>
                <w:lang w:eastAsia="en-GB"/>
              </w:rPr>
              <w:t xml:space="preserve"> skills and</w:t>
            </w:r>
            <w:r w:rsidR="00EC4D41">
              <w:rPr>
                <w:rFonts w:ascii="Calibri" w:eastAsia="Times New Roman" w:hAnsi="Calibri" w:cs="Calibri"/>
                <w:sz w:val="20"/>
                <w:szCs w:val="20"/>
                <w:lang w:eastAsia="en-GB"/>
              </w:rPr>
              <w:t xml:space="preserve"> probably a love of reading about history</w:t>
            </w:r>
            <w:r w:rsidR="00F33901">
              <w:rPr>
                <w:rFonts w:ascii="Calibri" w:eastAsia="Times New Roman" w:hAnsi="Calibri" w:cs="Calibri"/>
                <w:sz w:val="20"/>
                <w:szCs w:val="20"/>
                <w:lang w:eastAsia="en-GB"/>
              </w:rPr>
              <w:t>.</w:t>
            </w:r>
            <w:r w:rsidR="00333B72">
              <w:rPr>
                <w:rFonts w:ascii="Calibri" w:eastAsia="Times New Roman" w:hAnsi="Calibri" w:cs="Calibri"/>
                <w:sz w:val="20"/>
                <w:szCs w:val="20"/>
                <w:lang w:eastAsia="en-GB"/>
              </w:rPr>
              <w:t xml:space="preserve"> I</w:t>
            </w:r>
            <w:r>
              <w:rPr>
                <w:rFonts w:ascii="Calibri" w:eastAsia="Times New Roman" w:hAnsi="Calibri" w:cs="Calibri"/>
                <w:sz w:val="20"/>
                <w:szCs w:val="20"/>
                <w:lang w:eastAsia="en-GB"/>
              </w:rPr>
              <w:t>f</w:t>
            </w:r>
            <w:r w:rsidR="00333B72">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you do have any</w:t>
            </w:r>
            <w:r w:rsidR="00333B72">
              <w:rPr>
                <w:rFonts w:ascii="Calibri" w:eastAsia="Times New Roman" w:hAnsi="Calibri" w:cs="Calibri"/>
                <w:sz w:val="20"/>
                <w:szCs w:val="20"/>
                <w:lang w:eastAsia="en-GB"/>
              </w:rPr>
              <w:t xml:space="preserve"> other</w:t>
            </w:r>
            <w:r>
              <w:rPr>
                <w:rFonts w:ascii="Calibri" w:eastAsia="Times New Roman" w:hAnsi="Calibri" w:cs="Calibri"/>
                <w:sz w:val="20"/>
                <w:szCs w:val="20"/>
                <w:lang w:eastAsia="en-GB"/>
              </w:rPr>
              <w:t xml:space="preserve"> specialist knowledge or skills</w:t>
            </w:r>
            <w:r w:rsidR="00333B72">
              <w:rPr>
                <w:rFonts w:ascii="Calibri" w:eastAsia="Times New Roman" w:hAnsi="Calibri" w:cs="Calibri"/>
                <w:sz w:val="20"/>
                <w:szCs w:val="20"/>
                <w:lang w:eastAsia="en-GB"/>
              </w:rPr>
              <w:t xml:space="preserve"> that we might be able to use, then</w:t>
            </w:r>
            <w:r>
              <w:rPr>
                <w:rFonts w:ascii="Calibri" w:eastAsia="Times New Roman" w:hAnsi="Calibri" w:cs="Calibri"/>
                <w:sz w:val="20"/>
                <w:szCs w:val="20"/>
                <w:lang w:eastAsia="en-GB"/>
              </w:rPr>
              <w:t xml:space="preserve"> please </w:t>
            </w:r>
            <w:r w:rsidR="00333B72">
              <w:rPr>
                <w:rFonts w:ascii="Calibri" w:eastAsia="Times New Roman" w:hAnsi="Calibri" w:cs="Calibri"/>
                <w:sz w:val="20"/>
                <w:szCs w:val="20"/>
                <w:lang w:eastAsia="en-GB"/>
              </w:rPr>
              <w:t xml:space="preserve">do </w:t>
            </w:r>
            <w:r>
              <w:rPr>
                <w:rFonts w:ascii="Calibri" w:eastAsia="Times New Roman" w:hAnsi="Calibri" w:cs="Calibri"/>
                <w:sz w:val="20"/>
                <w:szCs w:val="20"/>
                <w:lang w:eastAsia="en-GB"/>
              </w:rPr>
              <w:t>mention them</w:t>
            </w:r>
            <w:r w:rsidR="00333B72">
              <w:rPr>
                <w:rFonts w:ascii="Calibri" w:eastAsia="Times New Roman" w:hAnsi="Calibri" w:cs="Calibri"/>
                <w:sz w:val="20"/>
                <w:szCs w:val="20"/>
                <w:lang w:eastAsia="en-GB"/>
              </w:rPr>
              <w:t xml:space="preserve"> to us.</w:t>
            </w:r>
          </w:p>
          <w:p w14:paraId="4E45DD0A" w14:textId="1058AEE3" w:rsidR="00EC4D41" w:rsidRDefault="00EC4D41" w:rsidP="003542EA">
            <w:pPr>
              <w:shd w:val="clear" w:color="auto" w:fill="FFFFFF"/>
              <w:spacing w:after="150"/>
              <w:ind w:right="225"/>
              <w:rPr>
                <w:rFonts w:ascii="Calibri" w:eastAsia="Times New Roman" w:hAnsi="Calibri" w:cs="Calibri"/>
                <w:color w:val="333333"/>
                <w:sz w:val="20"/>
                <w:szCs w:val="20"/>
                <w:lang w:eastAsia="en-GB"/>
              </w:rPr>
            </w:pPr>
          </w:p>
        </w:tc>
      </w:tr>
      <w:tr w:rsidR="003542EA" w14:paraId="5D28F91F" w14:textId="77777777" w:rsidTr="00C516C5">
        <w:trPr>
          <w:trHeight w:val="1732"/>
        </w:trPr>
        <w:tc>
          <w:tcPr>
            <w:tcW w:w="9638" w:type="dxa"/>
            <w:tcBorders>
              <w:top w:val="single" w:sz="4" w:space="0" w:color="auto"/>
              <w:left w:val="single" w:sz="4" w:space="0" w:color="auto"/>
              <w:bottom w:val="single" w:sz="4" w:space="0" w:color="auto"/>
              <w:right w:val="single" w:sz="4" w:space="0" w:color="auto"/>
            </w:tcBorders>
          </w:tcPr>
          <w:p w14:paraId="1DA05B7D" w14:textId="591D1B95" w:rsidR="00C516C5" w:rsidRPr="005C656A" w:rsidRDefault="005C656A" w:rsidP="003542EA">
            <w:pPr>
              <w:keepNext/>
              <w:outlineLvl w:val="1"/>
              <w:rPr>
                <w:rFonts w:ascii="Calibri" w:eastAsia="Times New Roman" w:hAnsi="Calibri" w:cs="Calibri"/>
                <w:b/>
                <w:lang w:eastAsia="en-GB"/>
              </w:rPr>
            </w:pPr>
            <w:r w:rsidRPr="005C656A">
              <w:rPr>
                <w:rFonts w:ascii="Calibri" w:eastAsia="Times New Roman" w:hAnsi="Calibri" w:cs="Calibri"/>
                <w:b/>
                <w:lang w:eastAsia="en-GB"/>
              </w:rPr>
              <w:t>How we will support you</w:t>
            </w:r>
          </w:p>
          <w:p w14:paraId="57ACC894" w14:textId="5C28E94B" w:rsidR="003542EA" w:rsidRDefault="00EC4D41"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We will offer training in research techniques and digital skills. </w:t>
            </w:r>
            <w:r w:rsidR="00C516C5">
              <w:rPr>
                <w:rFonts w:ascii="Calibri" w:eastAsia="Times New Roman" w:hAnsi="Calibri" w:cs="Calibri"/>
                <w:sz w:val="20"/>
                <w:szCs w:val="20"/>
                <w:lang w:eastAsia="en-GB"/>
              </w:rPr>
              <w:t xml:space="preserve">You will find that our volunteers are a friendly and supportive group who are passionate about our museum and are integral to its success. Volunteers take an active role in decisions relating to how our museum is run and </w:t>
            </w:r>
            <w:proofErr w:type="gramStart"/>
            <w:r w:rsidR="00C516C5">
              <w:rPr>
                <w:rFonts w:ascii="Calibri" w:eastAsia="Times New Roman" w:hAnsi="Calibri" w:cs="Calibri"/>
                <w:sz w:val="20"/>
                <w:szCs w:val="20"/>
                <w:lang w:eastAsia="en-GB"/>
              </w:rPr>
              <w:t>are able to</w:t>
            </w:r>
            <w:proofErr w:type="gramEnd"/>
            <w:r w:rsidR="00C516C5">
              <w:rPr>
                <w:rFonts w:ascii="Calibri" w:eastAsia="Times New Roman" w:hAnsi="Calibri" w:cs="Calibri"/>
                <w:sz w:val="20"/>
                <w:szCs w:val="20"/>
                <w:lang w:eastAsia="en-GB"/>
              </w:rPr>
              <w:t xml:space="preserve"> get involved in exhibitions and events throughout the year. </w:t>
            </w:r>
            <w:r w:rsidR="00333B72">
              <w:rPr>
                <w:rFonts w:ascii="Calibri" w:eastAsia="Times New Roman" w:hAnsi="Calibri" w:cs="Calibri"/>
                <w:sz w:val="20"/>
                <w:szCs w:val="20"/>
                <w:lang w:eastAsia="en-GB"/>
              </w:rPr>
              <w:t xml:space="preserve">As a </w:t>
            </w:r>
            <w:r w:rsidR="00C516C5">
              <w:rPr>
                <w:rFonts w:ascii="Calibri" w:eastAsia="Times New Roman" w:hAnsi="Calibri" w:cs="Calibri"/>
                <w:sz w:val="20"/>
                <w:szCs w:val="20"/>
                <w:lang w:eastAsia="en-GB"/>
              </w:rPr>
              <w:t>volunteer</w:t>
            </w:r>
            <w:r w:rsidR="00333B72">
              <w:rPr>
                <w:rFonts w:ascii="Calibri" w:eastAsia="Times New Roman" w:hAnsi="Calibri" w:cs="Calibri"/>
                <w:sz w:val="20"/>
                <w:szCs w:val="20"/>
                <w:lang w:eastAsia="en-GB"/>
              </w:rPr>
              <w:t xml:space="preserve"> with us you</w:t>
            </w:r>
            <w:r w:rsidR="00C516C5">
              <w:rPr>
                <w:rFonts w:ascii="Calibri" w:eastAsia="Times New Roman" w:hAnsi="Calibri" w:cs="Calibri"/>
                <w:sz w:val="20"/>
                <w:szCs w:val="20"/>
                <w:lang w:eastAsia="en-GB"/>
              </w:rPr>
              <w:t xml:space="preserve"> will receive complementary tea and coffee whilst volunteering</w:t>
            </w:r>
            <w:r w:rsidR="00333B72">
              <w:rPr>
                <w:rFonts w:ascii="Calibri" w:eastAsia="Times New Roman" w:hAnsi="Calibri" w:cs="Calibri"/>
                <w:sz w:val="20"/>
                <w:szCs w:val="20"/>
                <w:lang w:eastAsia="en-GB"/>
              </w:rPr>
              <w:t xml:space="preserve"> and</w:t>
            </w:r>
            <w:r w:rsidR="00C516C5">
              <w:rPr>
                <w:rFonts w:ascii="Calibri" w:eastAsia="Times New Roman" w:hAnsi="Calibri" w:cs="Calibri"/>
                <w:sz w:val="20"/>
                <w:szCs w:val="20"/>
                <w:lang w:eastAsia="en-GB"/>
              </w:rPr>
              <w:t xml:space="preserve"> you and your</w:t>
            </w:r>
            <w:r w:rsidR="00333B72">
              <w:rPr>
                <w:rFonts w:ascii="Calibri" w:eastAsia="Times New Roman" w:hAnsi="Calibri" w:cs="Calibri"/>
                <w:sz w:val="20"/>
                <w:szCs w:val="20"/>
                <w:lang w:eastAsia="en-GB"/>
              </w:rPr>
              <w:t xml:space="preserve"> family will receive free entry to the museum</w:t>
            </w:r>
            <w:r w:rsidR="00C516C5">
              <w:rPr>
                <w:rFonts w:ascii="Calibri" w:eastAsia="Times New Roman" w:hAnsi="Calibri" w:cs="Calibri"/>
                <w:sz w:val="20"/>
                <w:szCs w:val="20"/>
                <w:lang w:eastAsia="en-GB"/>
              </w:rPr>
              <w:t>.</w:t>
            </w:r>
          </w:p>
          <w:p w14:paraId="7A3B373D" w14:textId="0AD02833" w:rsidR="00C516C5" w:rsidRDefault="00C516C5" w:rsidP="00C516C5">
            <w:pPr>
              <w:rPr>
                <w:rFonts w:ascii="Calibri" w:eastAsia="Times New Roman" w:hAnsi="Calibri" w:cs="Calibri"/>
                <w:sz w:val="20"/>
                <w:szCs w:val="20"/>
                <w:lang w:eastAsia="en-GB"/>
              </w:rPr>
            </w:pPr>
            <w:r>
              <w:rPr>
                <w:rFonts w:ascii="Calibri" w:eastAsia="Times New Roman" w:hAnsi="Calibri" w:cs="Calibri"/>
                <w:sz w:val="20"/>
                <w:szCs w:val="20"/>
                <w:lang w:eastAsia="en-GB"/>
              </w:rPr>
              <w:t>We offer opportunities to take part in training and hold regular volunteer events</w:t>
            </w:r>
            <w:r w:rsidR="005E3CBD">
              <w:rPr>
                <w:rFonts w:ascii="Calibri" w:eastAsia="Times New Roman" w:hAnsi="Calibri" w:cs="Calibri"/>
                <w:sz w:val="20"/>
                <w:szCs w:val="20"/>
                <w:lang w:eastAsia="en-GB"/>
              </w:rPr>
              <w:t xml:space="preserve"> to say thank you for supporting us.</w:t>
            </w:r>
          </w:p>
          <w:p w14:paraId="31D540F0" w14:textId="76B85467" w:rsidR="00C516C5" w:rsidRPr="00333B72" w:rsidRDefault="00C516C5" w:rsidP="00C516C5">
            <w:pPr>
              <w:rPr>
                <w:rFonts w:ascii="Calibri" w:eastAsia="Times New Roman" w:hAnsi="Calibri" w:cs="Calibri"/>
                <w:sz w:val="20"/>
                <w:szCs w:val="20"/>
                <w:lang w:eastAsia="en-GB"/>
              </w:rPr>
            </w:pPr>
          </w:p>
        </w:tc>
      </w:tr>
      <w:tr w:rsidR="003F530C" w14:paraId="3EA8A7B4" w14:textId="77777777" w:rsidTr="003F530C">
        <w:trPr>
          <w:trHeight w:val="1281"/>
        </w:trPr>
        <w:tc>
          <w:tcPr>
            <w:tcW w:w="9638" w:type="dxa"/>
            <w:tcBorders>
              <w:top w:val="single" w:sz="4" w:space="0" w:color="auto"/>
              <w:left w:val="single" w:sz="4" w:space="0" w:color="auto"/>
              <w:bottom w:val="single" w:sz="4" w:space="0" w:color="auto"/>
              <w:right w:val="single" w:sz="4" w:space="0" w:color="auto"/>
            </w:tcBorders>
            <w:hideMark/>
          </w:tcPr>
          <w:p w14:paraId="0E4B5DA0" w14:textId="2744D6BF" w:rsidR="003F530C" w:rsidRPr="005C656A" w:rsidRDefault="003F530C" w:rsidP="003542EA">
            <w:pPr>
              <w:keepNext/>
              <w:outlineLvl w:val="1"/>
              <w:rPr>
                <w:rFonts w:ascii="Calibri" w:eastAsia="Times New Roman" w:hAnsi="Calibri" w:cs="Calibri"/>
                <w:b/>
                <w:bCs/>
                <w:lang w:eastAsia="en-GB"/>
              </w:rPr>
            </w:pPr>
            <w:r w:rsidRPr="005C656A">
              <w:rPr>
                <w:rFonts w:ascii="Calibri" w:eastAsia="Times New Roman" w:hAnsi="Calibri" w:cs="Calibri"/>
                <w:b/>
                <w:bCs/>
                <w:lang w:eastAsia="en-GB"/>
              </w:rPr>
              <w:t>Further Information:</w:t>
            </w:r>
          </w:p>
          <w:p w14:paraId="7C538C2D" w14:textId="0F7AC9F6" w:rsidR="003F530C" w:rsidRDefault="003F530C" w:rsidP="003542EA">
            <w:pPr>
              <w:keepNext/>
              <w:outlineLvl w:val="1"/>
              <w:rPr>
                <w:rFonts w:ascii="Calibri" w:eastAsia="Times New Roman" w:hAnsi="Calibri" w:cs="Calibri"/>
                <w:sz w:val="20"/>
                <w:szCs w:val="20"/>
                <w:lang w:eastAsia="en-GB"/>
              </w:rPr>
            </w:pPr>
            <w:r>
              <w:rPr>
                <w:rFonts w:ascii="Calibri" w:eastAsia="Times New Roman" w:hAnsi="Calibri" w:cs="Calibri"/>
                <w:sz w:val="20"/>
                <w:szCs w:val="20"/>
                <w:lang w:eastAsia="en-GB"/>
              </w:rPr>
              <w:t>If you are interested in this or any other role, please contact us to discuss on:</w:t>
            </w:r>
          </w:p>
          <w:p w14:paraId="20097E73" w14:textId="77777777" w:rsidR="003F530C" w:rsidRPr="003F530C" w:rsidRDefault="003F530C" w:rsidP="003542EA">
            <w:pPr>
              <w:keepNext/>
              <w:outlineLvl w:val="1"/>
              <w:rPr>
                <w:rFonts w:ascii="Calibri" w:eastAsia="Times New Roman" w:hAnsi="Calibri" w:cs="Calibri"/>
                <w:sz w:val="18"/>
                <w:szCs w:val="18"/>
                <w:lang w:eastAsia="en-GB"/>
              </w:rPr>
            </w:pPr>
          </w:p>
          <w:p w14:paraId="5DB2A870" w14:textId="77777777" w:rsidR="007D5BC6" w:rsidRPr="003F530C" w:rsidRDefault="007D5BC6" w:rsidP="007D5BC6">
            <w:pPr>
              <w:contextualSpacing/>
              <w:jc w:val="both"/>
              <w:rPr>
                <w:rFonts w:cstheme="minorHAnsi"/>
                <w:sz w:val="20"/>
                <w:szCs w:val="20"/>
              </w:rPr>
            </w:pPr>
            <w:r w:rsidRPr="003F530C">
              <w:rPr>
                <w:rFonts w:cstheme="minorHAnsi"/>
                <w:sz w:val="20"/>
                <w:szCs w:val="20"/>
              </w:rPr>
              <w:t>Telephone: 0</w:t>
            </w:r>
            <w:r>
              <w:rPr>
                <w:rFonts w:cstheme="minorHAnsi"/>
                <w:sz w:val="20"/>
                <w:szCs w:val="20"/>
              </w:rPr>
              <w:t>7738 990 160</w:t>
            </w:r>
          </w:p>
          <w:p w14:paraId="29F4A908" w14:textId="77777777" w:rsidR="007D5BC6" w:rsidRPr="002E5347" w:rsidRDefault="007D5BC6" w:rsidP="007D5BC6">
            <w:pPr>
              <w:keepNext/>
              <w:outlineLvl w:val="1"/>
              <w:rPr>
                <w:rFonts w:cstheme="minorHAnsi"/>
                <w:sz w:val="20"/>
                <w:szCs w:val="20"/>
              </w:rPr>
            </w:pPr>
            <w:r w:rsidRPr="002E5347">
              <w:rPr>
                <w:rFonts w:cstheme="minorHAnsi"/>
                <w:sz w:val="20"/>
                <w:szCs w:val="20"/>
              </w:rPr>
              <w:t>Email: v</w:t>
            </w:r>
            <w:r w:rsidRPr="002E5347">
              <w:rPr>
                <w:sz w:val="20"/>
                <w:szCs w:val="20"/>
              </w:rPr>
              <w:t>ictoria@maritimeisle.org</w:t>
            </w:r>
          </w:p>
          <w:p w14:paraId="1EC55556" w14:textId="77777777" w:rsidR="003F530C" w:rsidRDefault="003F530C" w:rsidP="003F530C">
            <w:pPr>
              <w:keepNext/>
              <w:outlineLvl w:val="1"/>
              <w:rPr>
                <w:rFonts w:cstheme="minorHAnsi"/>
                <w:sz w:val="20"/>
                <w:szCs w:val="20"/>
              </w:rPr>
            </w:pPr>
          </w:p>
          <w:p w14:paraId="088D244A" w14:textId="09AF1BCF" w:rsidR="003F530C" w:rsidRDefault="003F530C" w:rsidP="003F530C">
            <w:pPr>
              <w:keepNext/>
              <w:outlineLvl w:val="1"/>
              <w:rPr>
                <w:rFonts w:cstheme="minorHAnsi"/>
                <w:sz w:val="20"/>
                <w:szCs w:val="20"/>
              </w:rPr>
            </w:pPr>
            <w:r>
              <w:rPr>
                <w:rFonts w:cstheme="minorHAnsi"/>
                <w:sz w:val="20"/>
                <w:szCs w:val="20"/>
              </w:rPr>
              <w:t>We look forward to hearing from you.</w:t>
            </w:r>
          </w:p>
          <w:p w14:paraId="7DF5180D" w14:textId="6C11F221" w:rsidR="003F530C" w:rsidRDefault="003F530C" w:rsidP="003F530C">
            <w:pPr>
              <w:keepNext/>
              <w:outlineLvl w:val="1"/>
              <w:rPr>
                <w:rFonts w:ascii="Calibri" w:eastAsia="Times New Roman" w:hAnsi="Calibri" w:cs="Calibri"/>
                <w:sz w:val="20"/>
                <w:szCs w:val="20"/>
                <w:lang w:eastAsia="en-GB"/>
              </w:rPr>
            </w:pPr>
          </w:p>
        </w:tc>
      </w:tr>
    </w:tbl>
    <w:p w14:paraId="3104327E" w14:textId="7CB82163" w:rsidR="00FE5670" w:rsidRDefault="00FE5670"/>
    <w:sectPr w:rsidR="00FE5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E75EB"/>
    <w:multiLevelType w:val="hybridMultilevel"/>
    <w:tmpl w:val="4A0292F8"/>
    <w:lvl w:ilvl="0" w:tplc="59FECBE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EF1683"/>
    <w:multiLevelType w:val="hybridMultilevel"/>
    <w:tmpl w:val="B6A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B2EA7"/>
    <w:multiLevelType w:val="hybridMultilevel"/>
    <w:tmpl w:val="27624DF2"/>
    <w:lvl w:ilvl="0" w:tplc="9E78CD0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3E7"/>
    <w:multiLevelType w:val="hybridMultilevel"/>
    <w:tmpl w:val="B71C2D0C"/>
    <w:lvl w:ilvl="0" w:tplc="BFE2B6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DF"/>
    <w:rsid w:val="00333B72"/>
    <w:rsid w:val="003542EA"/>
    <w:rsid w:val="003D4AF5"/>
    <w:rsid w:val="003F530C"/>
    <w:rsid w:val="00423EBB"/>
    <w:rsid w:val="00434B56"/>
    <w:rsid w:val="00494BF6"/>
    <w:rsid w:val="00565E1C"/>
    <w:rsid w:val="005C656A"/>
    <w:rsid w:val="005E3CBD"/>
    <w:rsid w:val="006B3063"/>
    <w:rsid w:val="006E66AF"/>
    <w:rsid w:val="006F4717"/>
    <w:rsid w:val="007540DF"/>
    <w:rsid w:val="00785070"/>
    <w:rsid w:val="007D5BC6"/>
    <w:rsid w:val="008A7FDF"/>
    <w:rsid w:val="00922D99"/>
    <w:rsid w:val="00973E27"/>
    <w:rsid w:val="009D219D"/>
    <w:rsid w:val="00AD5966"/>
    <w:rsid w:val="00BB75EE"/>
    <w:rsid w:val="00BE42EF"/>
    <w:rsid w:val="00C068CD"/>
    <w:rsid w:val="00C516C5"/>
    <w:rsid w:val="00C82F7A"/>
    <w:rsid w:val="00D92534"/>
    <w:rsid w:val="00E07BFD"/>
    <w:rsid w:val="00EC4D41"/>
    <w:rsid w:val="00F33901"/>
    <w:rsid w:val="00FE5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CB68"/>
  <w15:docId w15:val="{D5F5D73E-441B-42B5-AC8F-41BA3C09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F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FDF"/>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8A7FDF"/>
  </w:style>
  <w:style w:type="paragraph" w:styleId="ListParagraph">
    <w:name w:val="List Paragraph"/>
    <w:basedOn w:val="Normal"/>
    <w:link w:val="ListParagraphChar"/>
    <w:uiPriority w:val="34"/>
    <w:qFormat/>
    <w:rsid w:val="008A7FDF"/>
    <w:pPr>
      <w:ind w:left="720"/>
      <w:contextualSpacing/>
    </w:pPr>
  </w:style>
  <w:style w:type="paragraph" w:styleId="BalloonText">
    <w:name w:val="Balloon Text"/>
    <w:basedOn w:val="Normal"/>
    <w:link w:val="BalloonTextChar"/>
    <w:uiPriority w:val="99"/>
    <w:semiHidden/>
    <w:unhideWhenUsed/>
    <w:rsid w:val="007540DF"/>
    <w:rPr>
      <w:rFonts w:ascii="Tahoma" w:hAnsi="Tahoma" w:cs="Tahoma"/>
      <w:sz w:val="16"/>
      <w:szCs w:val="16"/>
    </w:rPr>
  </w:style>
  <w:style w:type="character" w:customStyle="1" w:styleId="BalloonTextChar">
    <w:name w:val="Balloon Text Char"/>
    <w:basedOn w:val="DefaultParagraphFont"/>
    <w:link w:val="BalloonText"/>
    <w:uiPriority w:val="99"/>
    <w:semiHidden/>
    <w:rsid w:val="007540DF"/>
    <w:rPr>
      <w:rFonts w:ascii="Tahoma" w:hAnsi="Tahoma" w:cs="Tahoma"/>
      <w:sz w:val="16"/>
      <w:szCs w:val="16"/>
    </w:rPr>
  </w:style>
  <w:style w:type="character" w:styleId="Hyperlink">
    <w:name w:val="Hyperlink"/>
    <w:basedOn w:val="DefaultParagraphFont"/>
    <w:uiPriority w:val="99"/>
    <w:unhideWhenUsed/>
    <w:rsid w:val="003F530C"/>
    <w:rPr>
      <w:color w:val="0000FF" w:themeColor="hyperlink"/>
      <w:u w:val="single"/>
    </w:rPr>
  </w:style>
  <w:style w:type="character" w:styleId="UnresolvedMention">
    <w:name w:val="Unresolved Mention"/>
    <w:basedOn w:val="DefaultParagraphFont"/>
    <w:uiPriority w:val="99"/>
    <w:semiHidden/>
    <w:unhideWhenUsed/>
    <w:rsid w:val="003F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Stroud</dc:creator>
  <cp:lastModifiedBy>Victoria Preston</cp:lastModifiedBy>
  <cp:revision>8</cp:revision>
  <cp:lastPrinted>2020-01-06T10:11:00Z</cp:lastPrinted>
  <dcterms:created xsi:type="dcterms:W3CDTF">2023-10-30T15:19:00Z</dcterms:created>
  <dcterms:modified xsi:type="dcterms:W3CDTF">2024-04-10T07:41:00Z</dcterms:modified>
</cp:coreProperties>
</file>